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D" w:rsidRDefault="00825DAD" w:rsidP="00825DAD"/>
    <w:p w:rsidR="00825DAD" w:rsidRDefault="00825DAD" w:rsidP="00825DAD">
      <w:r>
        <w:t>Programma scholing revalidatie Friesland</w:t>
      </w:r>
    </w:p>
    <w:p w:rsidR="00825DAD" w:rsidRDefault="00825DAD" w:rsidP="00825DAD"/>
    <w:p w:rsidR="00825DAD" w:rsidRDefault="00825DAD" w:rsidP="00825DAD">
      <w:r>
        <w:t xml:space="preserve">Dag 1 ADHD en Autisme spectrum stoornissen </w:t>
      </w:r>
    </w:p>
    <w:p w:rsidR="00825DAD" w:rsidRDefault="00825DAD" w:rsidP="00825DAD"/>
    <w:p w:rsidR="00825DAD" w:rsidRDefault="00825DAD" w:rsidP="00825DAD">
      <w:r>
        <w:t>8:45       Inloop</w:t>
      </w:r>
    </w:p>
    <w:p w:rsidR="00825DAD" w:rsidRDefault="00825DAD" w:rsidP="00825DAD">
      <w:r>
        <w:t>9:00       Start, programma</w:t>
      </w:r>
    </w:p>
    <w:p w:rsidR="00825DAD" w:rsidRDefault="00825DAD" w:rsidP="00825DAD">
      <w:r>
        <w:t xml:space="preserve">9:15       Presentatie diagnostiek en behandeling </w:t>
      </w:r>
    </w:p>
    <w:p w:rsidR="00825DAD" w:rsidRDefault="00825DAD" w:rsidP="00825DAD">
      <w:r>
        <w:t xml:space="preserve">10:00     Pauze </w:t>
      </w:r>
    </w:p>
    <w:p w:rsidR="00825DAD" w:rsidRDefault="00825DAD" w:rsidP="00825DAD">
      <w:r>
        <w:t>10:15     Vervolg Presentatie diagnostiek en behandeling</w:t>
      </w:r>
    </w:p>
    <w:p w:rsidR="00825DAD" w:rsidRDefault="00825DAD" w:rsidP="00825DAD">
      <w:r>
        <w:t>11:15     Pauze</w:t>
      </w:r>
    </w:p>
    <w:p w:rsidR="00825DAD" w:rsidRDefault="00825DAD" w:rsidP="00825DAD">
      <w:r>
        <w:t>11:30     Casuïstiek en specifieke vragen in 2 groepen (V en MW)</w:t>
      </w:r>
    </w:p>
    <w:p w:rsidR="00825DAD" w:rsidRDefault="00825DAD" w:rsidP="00825DAD">
      <w:r>
        <w:t>12:30     Plenaire bespreking, discussie en vragen</w:t>
      </w:r>
    </w:p>
    <w:p w:rsidR="00825DAD" w:rsidRDefault="00825DAD" w:rsidP="00825DAD">
      <w:r>
        <w:t>13:00     Afsluiting</w:t>
      </w:r>
    </w:p>
    <w:p w:rsidR="00825DAD" w:rsidRDefault="00825DAD" w:rsidP="00825DAD"/>
    <w:p w:rsidR="00825DAD" w:rsidRDefault="00825DAD" w:rsidP="00825DAD"/>
    <w:p w:rsidR="00825DAD" w:rsidRDefault="00825DAD" w:rsidP="00825DAD">
      <w:r>
        <w:t>NB casuïstiek en specifieke vragen van tevoren aanleveren</w:t>
      </w:r>
    </w:p>
    <w:p w:rsidR="00825DAD" w:rsidRDefault="00825DAD" w:rsidP="00825DAD"/>
    <w:p w:rsidR="00825DAD" w:rsidRDefault="00825DAD" w:rsidP="00825DAD"/>
    <w:p w:rsidR="00825DAD" w:rsidRDefault="00825DAD" w:rsidP="00825DAD"/>
    <w:p w:rsidR="00825DAD" w:rsidRDefault="00825DAD" w:rsidP="00825DAD"/>
    <w:p w:rsidR="00825DAD" w:rsidRDefault="00825DAD" w:rsidP="00825DAD">
      <w:r>
        <w:t>Dag 2 Angst-, stemmingsstoornissen en trauma</w:t>
      </w:r>
    </w:p>
    <w:p w:rsidR="00825DAD" w:rsidRDefault="00825DAD" w:rsidP="00825DAD"/>
    <w:p w:rsidR="00825DAD" w:rsidRDefault="00825DAD" w:rsidP="00825DAD">
      <w:r>
        <w:t>8:45       Inloop</w:t>
      </w:r>
    </w:p>
    <w:p w:rsidR="00825DAD" w:rsidRDefault="00825DAD" w:rsidP="00825DAD">
      <w:r>
        <w:t>9:00       Start, programma</w:t>
      </w:r>
    </w:p>
    <w:p w:rsidR="00825DAD" w:rsidRDefault="00825DAD" w:rsidP="00825DAD">
      <w:r>
        <w:t xml:space="preserve">9:15       Presentatie diagnostiek en behandeling </w:t>
      </w:r>
    </w:p>
    <w:p w:rsidR="00825DAD" w:rsidRDefault="00825DAD" w:rsidP="00825DAD">
      <w:r>
        <w:t xml:space="preserve">10:00     Pauze </w:t>
      </w:r>
    </w:p>
    <w:p w:rsidR="00825DAD" w:rsidRDefault="00825DAD" w:rsidP="00825DAD">
      <w:r>
        <w:t>10:15     Vervolg Presentatie diagnostiek en behandeling</w:t>
      </w:r>
    </w:p>
    <w:p w:rsidR="00825DAD" w:rsidRDefault="00825DAD" w:rsidP="00825DAD">
      <w:r>
        <w:t>11:15     Pauze</w:t>
      </w:r>
    </w:p>
    <w:p w:rsidR="00825DAD" w:rsidRDefault="00825DAD" w:rsidP="00825DAD">
      <w:r>
        <w:t>11:30     Casuïstiek en specifieke vragen in 2 groepen (V en MW)</w:t>
      </w:r>
    </w:p>
    <w:p w:rsidR="00825DAD" w:rsidRDefault="00825DAD" w:rsidP="00825DAD">
      <w:r>
        <w:t>12:30     Plenaire bespreking, discussie en vragen</w:t>
      </w:r>
    </w:p>
    <w:p w:rsidR="00825DAD" w:rsidRDefault="00825DAD" w:rsidP="00825DAD">
      <w:r>
        <w:t>13:00     Afsluiting</w:t>
      </w:r>
    </w:p>
    <w:p w:rsidR="00825DAD" w:rsidRDefault="00825DAD" w:rsidP="00825DAD"/>
    <w:p w:rsidR="00825DAD" w:rsidRDefault="00825DAD" w:rsidP="00825DAD"/>
    <w:p w:rsidR="00FF1EAF" w:rsidRDefault="00825DAD" w:rsidP="00825DAD">
      <w:r>
        <w:t>NB casuïstiek en specifieke vragen van tevoren aanleveren</w:t>
      </w:r>
      <w:bookmarkStart w:id="0" w:name="_GoBack"/>
      <w:bookmarkEnd w:id="0"/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D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825DAD"/>
    <w:rsid w:val="009A7FDE"/>
    <w:rsid w:val="00A8757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2017-05-10T06:46:00Z</dcterms:created>
  <dcterms:modified xsi:type="dcterms:W3CDTF">2017-05-10T06:47:00Z</dcterms:modified>
</cp:coreProperties>
</file>